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7A83" w14:textId="77777777" w:rsidR="00453CEE" w:rsidRPr="009C035A" w:rsidRDefault="00AF745B" w:rsidP="00453C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3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 (к параграфу №</w:t>
      </w:r>
      <w:proofErr w:type="gramStart"/>
      <w:r w:rsidRPr="009C035A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453CEE" w:rsidRPr="009C03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)</w:t>
      </w:r>
      <w:proofErr w:type="gramEnd"/>
      <w:r w:rsidR="00453CEE" w:rsidRPr="009C03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материала- 04.04.2020 по почте</w:t>
      </w:r>
      <w:r w:rsidR="00453CEE" w:rsidRPr="009C035A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4" w:history="1">
        <w:r w:rsidR="00453CEE" w:rsidRPr="009C035A">
          <w:rPr>
            <w:rStyle w:val="a4"/>
            <w:rFonts w:ascii="Times New Roman" w:hAnsi="Times New Roman" w:cs="Times New Roman"/>
            <w:bCs/>
            <w:sz w:val="28"/>
            <w:szCs w:val="28"/>
          </w:rPr>
          <w:t>78963215</w:t>
        </w:r>
        <w:r w:rsidR="00453CEE" w:rsidRPr="009C03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="00453CEE" w:rsidRPr="009C035A">
          <w:rPr>
            <w:rStyle w:val="a4"/>
            <w:rFonts w:ascii="Times New Roman" w:hAnsi="Times New Roman" w:cs="Times New Roman"/>
            <w:bCs/>
            <w:sz w:val="28"/>
            <w:szCs w:val="28"/>
          </w:rPr>
          <w:t>@.</w:t>
        </w:r>
        <w:proofErr w:type="spellStart"/>
        <w:r w:rsidR="00453CEE" w:rsidRPr="009C03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453CEE" w:rsidRPr="009C03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66DCCB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1.</w:t>
      </w:r>
      <w:r w:rsidRPr="009C035A">
        <w:rPr>
          <w:color w:val="000000"/>
          <w:sz w:val="28"/>
          <w:szCs w:val="28"/>
        </w:rPr>
        <w:t> Найдите слово (понятие), </w:t>
      </w:r>
      <w:r w:rsidRPr="009C035A">
        <w:rPr>
          <w:b/>
          <w:bCs/>
          <w:color w:val="000000"/>
          <w:sz w:val="28"/>
          <w:szCs w:val="28"/>
        </w:rPr>
        <w:t>обобщающее</w:t>
      </w:r>
      <w:r w:rsidRPr="009C035A">
        <w:rPr>
          <w:color w:val="000000"/>
          <w:sz w:val="28"/>
          <w:szCs w:val="28"/>
        </w:rPr>
        <w:t> перечисленные термины: горожане, филателисты, рабочие, мужчины, китайцы.</w:t>
      </w:r>
    </w:p>
    <w:p w14:paraId="33310C1F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толпа</w:t>
      </w:r>
      <w:r w:rsidRPr="009C035A">
        <w:rPr>
          <w:color w:val="000000"/>
          <w:sz w:val="28"/>
          <w:szCs w:val="28"/>
        </w:rPr>
        <w:br/>
        <w:t>2) народ</w:t>
      </w:r>
      <w:r w:rsidRPr="009C035A">
        <w:rPr>
          <w:color w:val="000000"/>
          <w:sz w:val="28"/>
          <w:szCs w:val="28"/>
        </w:rPr>
        <w:br/>
        <w:t>3) группа</w:t>
      </w:r>
      <w:r w:rsidRPr="009C035A">
        <w:rPr>
          <w:color w:val="000000"/>
          <w:sz w:val="28"/>
          <w:szCs w:val="28"/>
        </w:rPr>
        <w:br/>
        <w:t>4) класс</w:t>
      </w:r>
    </w:p>
    <w:p w14:paraId="7BAAD9D3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2.</w:t>
      </w:r>
      <w:r w:rsidRPr="009C035A">
        <w:rPr>
          <w:color w:val="000000"/>
          <w:sz w:val="28"/>
          <w:szCs w:val="28"/>
        </w:rPr>
        <w:t> Найдите корректное окончание предложения.</w:t>
      </w:r>
      <w:r w:rsidRPr="009C035A">
        <w:rPr>
          <w:color w:val="000000"/>
          <w:sz w:val="28"/>
          <w:szCs w:val="28"/>
        </w:rPr>
        <w:br/>
        <w:t>В постоянно существующих группах</w:t>
      </w:r>
    </w:p>
    <w:p w14:paraId="64736850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не бывает лидеров</w:t>
      </w:r>
      <w:r w:rsidRPr="009C035A">
        <w:rPr>
          <w:color w:val="000000"/>
          <w:sz w:val="28"/>
          <w:szCs w:val="28"/>
        </w:rPr>
        <w:br/>
        <w:t xml:space="preserve">2) членство может быть только формальным </w:t>
      </w:r>
      <w:proofErr w:type="gramStart"/>
      <w:r w:rsidRPr="009C035A">
        <w:rPr>
          <w:color w:val="000000"/>
          <w:sz w:val="28"/>
          <w:szCs w:val="28"/>
        </w:rPr>
        <w:t>( официальным</w:t>
      </w:r>
      <w:proofErr w:type="gramEnd"/>
      <w:r w:rsidRPr="009C035A">
        <w:rPr>
          <w:color w:val="000000"/>
          <w:sz w:val="28"/>
          <w:szCs w:val="28"/>
        </w:rPr>
        <w:t>)</w:t>
      </w:r>
      <w:r w:rsidRPr="009C035A">
        <w:rPr>
          <w:color w:val="000000"/>
          <w:sz w:val="28"/>
          <w:szCs w:val="28"/>
        </w:rPr>
        <w:br/>
        <w:t>3) люди всегда лично знакомы друг с другом</w:t>
      </w:r>
      <w:r w:rsidRPr="009C035A">
        <w:rPr>
          <w:color w:val="000000"/>
          <w:sz w:val="28"/>
          <w:szCs w:val="28"/>
        </w:rPr>
        <w:br/>
        <w:t>4) создаются групповые нормы</w:t>
      </w:r>
    </w:p>
    <w:p w14:paraId="3A75BE39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3.</w:t>
      </w:r>
      <w:r w:rsidRPr="009C035A">
        <w:rPr>
          <w:color w:val="000000"/>
          <w:sz w:val="28"/>
          <w:szCs w:val="28"/>
        </w:rPr>
        <w:t> Выберите наиболее точный термин из предложенных ниже. Семья — это</w:t>
      </w:r>
    </w:p>
    <w:p w14:paraId="520F5F88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малая группа</w:t>
      </w:r>
      <w:r w:rsidRPr="009C035A">
        <w:rPr>
          <w:color w:val="000000"/>
          <w:sz w:val="28"/>
          <w:szCs w:val="28"/>
        </w:rPr>
        <w:br/>
        <w:t>2) досуговая группа</w:t>
      </w:r>
      <w:r w:rsidRPr="009C035A">
        <w:rPr>
          <w:color w:val="000000"/>
          <w:sz w:val="28"/>
          <w:szCs w:val="28"/>
        </w:rPr>
        <w:br/>
        <w:t>3) профессиональная группа</w:t>
      </w:r>
      <w:r w:rsidRPr="009C035A">
        <w:rPr>
          <w:color w:val="000000"/>
          <w:sz w:val="28"/>
          <w:szCs w:val="28"/>
        </w:rPr>
        <w:br/>
        <w:t>4) большая группа</w:t>
      </w:r>
    </w:p>
    <w:p w14:paraId="32D0C18B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4.</w:t>
      </w:r>
      <w:r w:rsidRPr="009C035A">
        <w:rPr>
          <w:color w:val="000000"/>
          <w:sz w:val="28"/>
          <w:szCs w:val="28"/>
        </w:rPr>
        <w:t> В каком из приведённых примеров речь идёт о санкциях?</w:t>
      </w:r>
    </w:p>
    <w:p w14:paraId="0D9DC2DF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Классный руководитель пригласила родителей на родительское собрание.</w:t>
      </w:r>
      <w:r w:rsidRPr="009C035A">
        <w:rPr>
          <w:color w:val="000000"/>
          <w:sz w:val="28"/>
          <w:szCs w:val="28"/>
        </w:rPr>
        <w:br/>
        <w:t>2) Шестиклассники стали участниками школьного фестиваля искусств.</w:t>
      </w:r>
      <w:r w:rsidRPr="009C035A">
        <w:rPr>
          <w:color w:val="000000"/>
          <w:sz w:val="28"/>
          <w:szCs w:val="28"/>
        </w:rPr>
        <w:br/>
        <w:t>3</w:t>
      </w:r>
      <w:proofErr w:type="gramStart"/>
      <w:r w:rsidRPr="009C035A">
        <w:rPr>
          <w:color w:val="000000"/>
          <w:sz w:val="28"/>
          <w:szCs w:val="28"/>
        </w:rPr>
        <w:t>)</w:t>
      </w:r>
      <w:proofErr w:type="gramEnd"/>
      <w:r w:rsidRPr="009C035A">
        <w:rPr>
          <w:color w:val="000000"/>
          <w:sz w:val="28"/>
          <w:szCs w:val="28"/>
        </w:rPr>
        <w:t xml:space="preserve"> На контрольной работе по математике не было ни одной тройки, и учитель математики сказал, что ребята молодцы.</w:t>
      </w:r>
      <w:r w:rsidRPr="009C035A">
        <w:rPr>
          <w:color w:val="000000"/>
          <w:sz w:val="28"/>
          <w:szCs w:val="28"/>
        </w:rPr>
        <w:br/>
        <w:t>4) Накануне Нового года принято готовить подарки близким людям.</w:t>
      </w:r>
    </w:p>
    <w:p w14:paraId="7849A286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5.</w:t>
      </w:r>
      <w:r w:rsidRPr="009C035A">
        <w:rPr>
          <w:color w:val="000000"/>
          <w:sz w:val="28"/>
          <w:szCs w:val="28"/>
        </w:rPr>
        <w:t> Дополните перечень, выбрав термин среди предложенных ниже: законы, правила, традиции, __________.</w:t>
      </w:r>
    </w:p>
    <w:p w14:paraId="3BECF3C1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ритуалы</w:t>
      </w:r>
      <w:r w:rsidRPr="009C035A">
        <w:rPr>
          <w:color w:val="000000"/>
          <w:sz w:val="28"/>
          <w:szCs w:val="28"/>
        </w:rPr>
        <w:br/>
        <w:t>2) лидеры</w:t>
      </w:r>
      <w:r w:rsidRPr="009C035A">
        <w:rPr>
          <w:color w:val="000000"/>
          <w:sz w:val="28"/>
          <w:szCs w:val="28"/>
        </w:rPr>
        <w:br/>
        <w:t>3) наказания</w:t>
      </w:r>
      <w:r w:rsidRPr="009C035A">
        <w:rPr>
          <w:color w:val="000000"/>
          <w:sz w:val="28"/>
          <w:szCs w:val="28"/>
        </w:rPr>
        <w:br/>
        <w:t>4) поощрения</w:t>
      </w:r>
    </w:p>
    <w:p w14:paraId="0C4FFD5F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6.</w:t>
      </w:r>
      <w:r w:rsidRPr="009C035A">
        <w:rPr>
          <w:color w:val="000000"/>
          <w:sz w:val="28"/>
          <w:szCs w:val="28"/>
        </w:rPr>
        <w:t> Укажите ситуацию или пример, в которой(-ом) упоминается или действует неформальная группа.</w:t>
      </w:r>
    </w:p>
    <w:p w14:paraId="73B7D936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Светлана и Максим зарегистрировали брак.</w:t>
      </w:r>
      <w:r w:rsidRPr="009C035A">
        <w:rPr>
          <w:color w:val="000000"/>
          <w:sz w:val="28"/>
          <w:szCs w:val="28"/>
        </w:rPr>
        <w:br/>
        <w:t>2) Семилетнего Костю записали в 1-й класс.</w:t>
      </w:r>
      <w:r w:rsidRPr="009C035A">
        <w:rPr>
          <w:color w:val="000000"/>
          <w:sz w:val="28"/>
          <w:szCs w:val="28"/>
        </w:rPr>
        <w:br/>
        <w:t>3) Олимпийская сборная России успешно выступила на зимней Олимпиаде.</w:t>
      </w:r>
      <w:r w:rsidRPr="009C035A">
        <w:rPr>
          <w:color w:val="000000"/>
          <w:sz w:val="28"/>
          <w:szCs w:val="28"/>
        </w:rPr>
        <w:br/>
        <w:t>4) Маша пригласила подруг на день рождения.</w:t>
      </w:r>
    </w:p>
    <w:p w14:paraId="6F14D331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7.</w:t>
      </w:r>
      <w:r w:rsidRPr="009C035A">
        <w:rPr>
          <w:color w:val="000000"/>
          <w:sz w:val="28"/>
          <w:szCs w:val="28"/>
        </w:rPr>
        <w:t> Заполните пропуски в тексте. Выберите правильный вариант из предложенных.</w:t>
      </w:r>
    </w:p>
    <w:p w14:paraId="0CF6F245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Народ — это __________ (большая, случайная, редкая) группа людей. Каждый народ отличается от других народов __________ (цветом кожи, традициями, в профессиональном отношении). Историческая память — знания о прошлом — __________ (объединяет народ, не влияет на жизнь народа, не имеет значения для будущего народа).</w:t>
      </w:r>
    </w:p>
    <w:p w14:paraId="78B8F118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lastRenderedPageBreak/>
        <w:t>8.</w:t>
      </w:r>
      <w:r w:rsidRPr="009C035A">
        <w:rPr>
          <w:color w:val="000000"/>
          <w:sz w:val="28"/>
          <w:szCs w:val="28"/>
        </w:rPr>
        <w:t> Выберите правильные высказывания. Запишите цифры, под которыми они указаны.</w:t>
      </w:r>
    </w:p>
    <w:p w14:paraId="6A06101D" w14:textId="77777777" w:rsidR="00453CEE" w:rsidRPr="009C035A" w:rsidRDefault="00453CEE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Членом какой-либо группы человек становится с момента рождения.</w:t>
      </w:r>
      <w:r w:rsidRPr="009C035A">
        <w:rPr>
          <w:color w:val="000000"/>
          <w:sz w:val="28"/>
          <w:szCs w:val="28"/>
        </w:rPr>
        <w:br/>
        <w:t>2) Социальные группы бывают официальные и личные.</w:t>
      </w:r>
      <w:r w:rsidRPr="009C035A">
        <w:rPr>
          <w:color w:val="000000"/>
          <w:sz w:val="28"/>
          <w:szCs w:val="28"/>
        </w:rPr>
        <w:br/>
        <w:t>3) Санкции — это наказания.</w:t>
      </w:r>
      <w:r w:rsidRPr="009C035A">
        <w:rPr>
          <w:color w:val="000000"/>
          <w:sz w:val="28"/>
          <w:szCs w:val="28"/>
        </w:rPr>
        <w:br/>
        <w:t>4) Лидерство в группе может быть формальное или неформальное.</w:t>
      </w:r>
      <w:r w:rsidRPr="009C035A">
        <w:rPr>
          <w:color w:val="000000"/>
          <w:sz w:val="28"/>
          <w:szCs w:val="28"/>
        </w:rPr>
        <w:br/>
        <w:t>5) Молодёжь — это профессиональная группа.</w:t>
      </w:r>
    </w:p>
    <w:p w14:paraId="05A5260B" w14:textId="77777777" w:rsidR="00AF745B" w:rsidRPr="009C035A" w:rsidRDefault="00AF745B" w:rsidP="00AF745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03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№2 (к параграфу №8) Срок окончания подачи материала 09.04.2020 по почте  </w:t>
      </w:r>
      <w:r w:rsidRPr="009C0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9C035A">
          <w:rPr>
            <w:rStyle w:val="a4"/>
            <w:rFonts w:ascii="Times New Roman" w:hAnsi="Times New Roman" w:cs="Times New Roman"/>
            <w:bCs/>
            <w:sz w:val="28"/>
            <w:szCs w:val="28"/>
          </w:rPr>
          <w:t>78963215</w:t>
        </w:r>
        <w:r w:rsidRPr="009C03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Pr="009C035A">
          <w:rPr>
            <w:rStyle w:val="a4"/>
            <w:rFonts w:ascii="Times New Roman" w:hAnsi="Times New Roman" w:cs="Times New Roman"/>
            <w:bCs/>
            <w:sz w:val="28"/>
            <w:szCs w:val="28"/>
          </w:rPr>
          <w:t>@.</w:t>
        </w:r>
        <w:proofErr w:type="spellStart"/>
        <w:r w:rsidRPr="009C035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14:paraId="2BB130FD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1.</w:t>
      </w:r>
      <w:r w:rsidRPr="009C035A">
        <w:rPr>
          <w:color w:val="000000"/>
          <w:sz w:val="28"/>
          <w:szCs w:val="28"/>
        </w:rPr>
        <w:t xml:space="preserve"> Взаимные деловые и дружеские отношения людей </w:t>
      </w:r>
      <w:proofErr w:type="gramStart"/>
      <w:r w:rsidRPr="009C035A">
        <w:rPr>
          <w:color w:val="000000"/>
          <w:sz w:val="28"/>
          <w:szCs w:val="28"/>
        </w:rPr>
        <w:t>- это</w:t>
      </w:r>
      <w:proofErr w:type="gramEnd"/>
    </w:p>
    <w:p w14:paraId="47B12E34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коммуникация 2) общение</w:t>
      </w:r>
    </w:p>
    <w:p w14:paraId="734667FD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3) диалог 4) социализация</w:t>
      </w:r>
    </w:p>
    <w:p w14:paraId="6F1052B6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2.</w:t>
      </w:r>
      <w:r w:rsidRPr="009C035A">
        <w:rPr>
          <w:color w:val="000000"/>
          <w:sz w:val="28"/>
          <w:szCs w:val="28"/>
        </w:rPr>
        <w:t> К неречевому общению относится</w:t>
      </w:r>
    </w:p>
    <w:p w14:paraId="60420F6B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письмо 2) телефонный разговор</w:t>
      </w:r>
    </w:p>
    <w:p w14:paraId="61566D16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3) взгляд 4) чтение стихотворения вслух</w:t>
      </w:r>
    </w:p>
    <w:p w14:paraId="4BA3D070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3.</w:t>
      </w:r>
      <w:r w:rsidRPr="009C035A">
        <w:rPr>
          <w:color w:val="000000"/>
          <w:sz w:val="28"/>
          <w:szCs w:val="28"/>
        </w:rPr>
        <w:t> Укажите позицию из перечисленных ниже, которая обобщает приведенный перечень: выступление перед одноклассниками, отправление СМС- сообщения, мимика, поза.</w:t>
      </w:r>
    </w:p>
    <w:p w14:paraId="668044A8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средства общения 2) виды деятельности</w:t>
      </w:r>
    </w:p>
    <w:p w14:paraId="61D6D76B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3) групповые нормы 4) межличностные отношения</w:t>
      </w:r>
    </w:p>
    <w:p w14:paraId="0A12FD6A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4.</w:t>
      </w:r>
      <w:r w:rsidRPr="009C035A">
        <w:rPr>
          <w:color w:val="000000"/>
          <w:sz w:val="28"/>
          <w:szCs w:val="28"/>
        </w:rPr>
        <w:t> Какая ситуация не связана с общением?</w:t>
      </w:r>
    </w:p>
    <w:p w14:paraId="1590814F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Дети приветствовали учителя</w:t>
      </w:r>
    </w:p>
    <w:p w14:paraId="63BD7735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2) Катя ответила на телефонный звонок</w:t>
      </w:r>
    </w:p>
    <w:p w14:paraId="76931F57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3) В письме был «смайлик»</w:t>
      </w:r>
    </w:p>
    <w:p w14:paraId="05264CD0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4) Саша быстро заснул.</w:t>
      </w:r>
    </w:p>
    <w:p w14:paraId="295D72F3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5.</w:t>
      </w:r>
      <w:r w:rsidRPr="009C035A">
        <w:rPr>
          <w:color w:val="000000"/>
          <w:sz w:val="28"/>
          <w:szCs w:val="28"/>
        </w:rPr>
        <w:t> Верны ли следующие суждения о средствах общения?</w:t>
      </w:r>
    </w:p>
    <w:p w14:paraId="010F8E47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А. Важную роль в общении играют мимика и взгляды.</w:t>
      </w:r>
    </w:p>
    <w:p w14:paraId="4CD1DD89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Б. Жесты являются неотъемлемой частью речевого общения</w:t>
      </w:r>
    </w:p>
    <w:p w14:paraId="2A2C9CE6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верно только А 2) верно только Б</w:t>
      </w:r>
    </w:p>
    <w:p w14:paraId="0C8BF77A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3) верны оба суждения 4) оба суждения неверны</w:t>
      </w:r>
    </w:p>
    <w:p w14:paraId="70A1C794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6.</w:t>
      </w:r>
      <w:r w:rsidRPr="009C035A">
        <w:rPr>
          <w:color w:val="000000"/>
          <w:sz w:val="28"/>
          <w:szCs w:val="28"/>
        </w:rPr>
        <w:t> В какой ситуации речь идет о неформальном общении?</w:t>
      </w:r>
    </w:p>
    <w:p w14:paraId="097264D1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Семья Сидоровых стала участником телефонного социологического</w:t>
      </w:r>
    </w:p>
    <w:p w14:paraId="049256B5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2) Саша увидел друзей издалека и замахал им рукой</w:t>
      </w:r>
    </w:p>
    <w:p w14:paraId="7D151ABE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3) Мама подписала страничку дневника, на которой были выставлены четвертные оценки сына.</w:t>
      </w:r>
    </w:p>
    <w:p w14:paraId="2DAFE5AF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4) в день города школьники поздравили ветеранов.</w:t>
      </w:r>
    </w:p>
    <w:p w14:paraId="500B2B63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7.</w:t>
      </w:r>
      <w:r w:rsidRPr="009C035A">
        <w:rPr>
          <w:color w:val="000000"/>
          <w:sz w:val="28"/>
          <w:szCs w:val="28"/>
        </w:rPr>
        <w:t> Выберите правильные высказывания. Запишите цифры, под которыми они указаны.</w:t>
      </w:r>
    </w:p>
    <w:p w14:paraId="578C5360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1) Общение бывает речевое и неречевое.</w:t>
      </w:r>
    </w:p>
    <w:p w14:paraId="3D675E9F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2) Общение – это отдельный вид деятельности.</w:t>
      </w:r>
    </w:p>
    <w:p w14:paraId="41A5BDF2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3) Общение служит только для передачи информации.</w:t>
      </w:r>
    </w:p>
    <w:p w14:paraId="0E74D1FF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4) Письменное общение всегда является формальным</w:t>
      </w:r>
    </w:p>
    <w:p w14:paraId="32A8D863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b/>
          <w:bCs/>
          <w:color w:val="000000"/>
          <w:sz w:val="28"/>
          <w:szCs w:val="28"/>
        </w:rPr>
        <w:t>8.</w:t>
      </w:r>
      <w:r w:rsidRPr="009C035A">
        <w:rPr>
          <w:color w:val="000000"/>
          <w:sz w:val="28"/>
          <w:szCs w:val="28"/>
        </w:rPr>
        <w:t> Заполните пропуски.</w:t>
      </w:r>
    </w:p>
    <w:p w14:paraId="12822303" w14:textId="77777777" w:rsidR="00AF745B" w:rsidRPr="009C035A" w:rsidRDefault="00AF745B" w:rsidP="00AF7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35A">
        <w:rPr>
          <w:color w:val="000000"/>
          <w:sz w:val="28"/>
          <w:szCs w:val="28"/>
        </w:rPr>
        <w:t>Различают _____ и ________ общение.</w:t>
      </w:r>
    </w:p>
    <w:p w14:paraId="2585E3C9" w14:textId="77777777" w:rsidR="00AF745B" w:rsidRPr="009C035A" w:rsidRDefault="00AF745B" w:rsidP="00453C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C806A9E" w14:textId="77777777" w:rsidR="006609E6" w:rsidRPr="009C035A" w:rsidRDefault="006609E6">
      <w:pPr>
        <w:rPr>
          <w:rFonts w:ascii="Times New Roman" w:hAnsi="Times New Roman" w:cs="Times New Roman"/>
          <w:sz w:val="28"/>
          <w:szCs w:val="28"/>
        </w:rPr>
      </w:pPr>
    </w:p>
    <w:sectPr w:rsidR="006609E6" w:rsidRPr="009C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BD9"/>
    <w:rsid w:val="00453CEE"/>
    <w:rsid w:val="006609E6"/>
    <w:rsid w:val="00937BD9"/>
    <w:rsid w:val="009C035A"/>
    <w:rsid w:val="00A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D844"/>
  <w15:docId w15:val="{A8F6DD0A-A5C0-465D-9548-3204803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C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3CE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5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bk@.ru" TargetMode="External"/><Relationship Id="rId4" Type="http://schemas.openxmlformats.org/officeDocument/2006/relationships/hyperlink" Target="mailto:78963215bk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Василий</cp:lastModifiedBy>
  <cp:revision>4</cp:revision>
  <dcterms:created xsi:type="dcterms:W3CDTF">2020-03-25T09:29:00Z</dcterms:created>
  <dcterms:modified xsi:type="dcterms:W3CDTF">2020-03-30T11:10:00Z</dcterms:modified>
</cp:coreProperties>
</file>